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F72" w:rsidRDefault="00565F72"/>
    <w:p w:rsidR="0053060A" w:rsidRPr="0053060A" w:rsidRDefault="0053060A" w:rsidP="0053060A">
      <w:pPr>
        <w:jc w:val="center"/>
        <w:rPr>
          <w:rFonts w:ascii="Arial" w:eastAsia="Times New Roman" w:hAnsi="Arial" w:cs="Arial"/>
          <w:b/>
          <w:bCs/>
          <w:color w:val="333399"/>
          <w:sz w:val="24"/>
          <w:szCs w:val="24"/>
        </w:rPr>
      </w:pPr>
      <w:r w:rsidRPr="0053060A">
        <w:rPr>
          <w:rFonts w:ascii="Arial" w:eastAsia="Times New Roman" w:hAnsi="Arial" w:cs="Arial"/>
          <w:b/>
          <w:bCs/>
          <w:noProof/>
          <w:color w:val="333399"/>
          <w:sz w:val="24"/>
          <w:szCs w:val="24"/>
        </w:rPr>
        <w:drawing>
          <wp:inline distT="0" distB="0" distL="0" distR="0" wp14:anchorId="24F92105" wp14:editId="047470D2">
            <wp:extent cx="3017448" cy="1353818"/>
            <wp:effectExtent l="19050" t="0" r="0" b="0"/>
            <wp:docPr id="1" name="Picture 0" descr="Wcec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ecc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448" cy="1353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60A" w:rsidRPr="0053060A" w:rsidRDefault="0053060A" w:rsidP="0053060A">
      <w:pPr>
        <w:jc w:val="both"/>
        <w:rPr>
          <w:rFonts w:ascii="Arial" w:eastAsia="Times New Roman" w:hAnsi="Arial" w:cs="Arial"/>
          <w:color w:val="000080"/>
          <w:sz w:val="20"/>
          <w:szCs w:val="24"/>
        </w:rPr>
      </w:pPr>
      <w:r w:rsidRPr="0053060A">
        <w:rPr>
          <w:rFonts w:ascii="Arial" w:eastAsia="Times New Roman" w:hAnsi="Arial" w:cs="Arial"/>
          <w:color w:val="000080"/>
          <w:sz w:val="20"/>
          <w:szCs w:val="24"/>
        </w:rPr>
        <w:t>618-993-2138</w:t>
      </w:r>
      <w:r w:rsidRPr="0053060A">
        <w:rPr>
          <w:rFonts w:ascii="Arial" w:eastAsia="Times New Roman" w:hAnsi="Arial" w:cs="Arial"/>
          <w:color w:val="000080"/>
          <w:sz w:val="20"/>
          <w:szCs w:val="24"/>
        </w:rPr>
        <w:tab/>
      </w:r>
      <w:r w:rsidRPr="0053060A">
        <w:rPr>
          <w:rFonts w:ascii="Arial" w:eastAsia="Times New Roman" w:hAnsi="Arial" w:cs="Arial"/>
          <w:color w:val="000080"/>
          <w:sz w:val="20"/>
          <w:szCs w:val="24"/>
        </w:rPr>
        <w:tab/>
      </w:r>
      <w:r w:rsidRPr="0053060A">
        <w:rPr>
          <w:rFonts w:ascii="Arial" w:eastAsia="Times New Roman" w:hAnsi="Arial" w:cs="Arial"/>
          <w:color w:val="000080"/>
          <w:sz w:val="20"/>
          <w:szCs w:val="24"/>
        </w:rPr>
        <w:tab/>
      </w:r>
      <w:r w:rsidRPr="0053060A">
        <w:rPr>
          <w:rFonts w:ascii="Arial" w:eastAsia="Times New Roman" w:hAnsi="Arial" w:cs="Arial"/>
          <w:color w:val="000080"/>
          <w:sz w:val="20"/>
          <w:szCs w:val="24"/>
        </w:rPr>
        <w:tab/>
        <w:t>411 S. Court Street</w:t>
      </w:r>
      <w:r w:rsidRPr="0053060A">
        <w:rPr>
          <w:rFonts w:ascii="Arial" w:eastAsia="Times New Roman" w:hAnsi="Arial" w:cs="Arial"/>
          <w:color w:val="000080"/>
          <w:sz w:val="20"/>
          <w:szCs w:val="24"/>
        </w:rPr>
        <w:tab/>
      </w:r>
      <w:r w:rsidRPr="0053060A">
        <w:rPr>
          <w:rFonts w:ascii="Arial" w:eastAsia="Times New Roman" w:hAnsi="Arial" w:cs="Arial"/>
          <w:color w:val="000080"/>
          <w:sz w:val="20"/>
          <w:szCs w:val="24"/>
        </w:rPr>
        <w:tab/>
      </w:r>
      <w:r w:rsidRPr="0053060A">
        <w:rPr>
          <w:rFonts w:ascii="Arial" w:eastAsia="Times New Roman" w:hAnsi="Arial" w:cs="Arial"/>
          <w:color w:val="000080"/>
          <w:sz w:val="20"/>
          <w:szCs w:val="24"/>
        </w:rPr>
        <w:tab/>
      </w:r>
      <w:r w:rsidRPr="0053060A">
        <w:rPr>
          <w:rFonts w:ascii="Arial" w:eastAsia="Times New Roman" w:hAnsi="Arial" w:cs="Arial"/>
          <w:color w:val="000080"/>
          <w:sz w:val="20"/>
          <w:szCs w:val="24"/>
        </w:rPr>
        <w:tab/>
        <w:t xml:space="preserve">   618-997-3950</w:t>
      </w:r>
    </w:p>
    <w:p w:rsidR="0053060A" w:rsidRPr="0053060A" w:rsidRDefault="0053060A" w:rsidP="0053060A">
      <w:pPr>
        <w:jc w:val="both"/>
        <w:rPr>
          <w:rFonts w:ascii="Arial" w:eastAsia="Times New Roman" w:hAnsi="Arial" w:cs="Arial"/>
          <w:color w:val="000080"/>
          <w:sz w:val="20"/>
          <w:szCs w:val="24"/>
        </w:rPr>
      </w:pPr>
      <w:r w:rsidRPr="0053060A">
        <w:rPr>
          <w:rFonts w:ascii="Arial" w:eastAsia="Times New Roman" w:hAnsi="Arial" w:cs="Arial"/>
          <w:color w:val="000080"/>
          <w:sz w:val="20"/>
          <w:szCs w:val="24"/>
        </w:rPr>
        <w:t>Phone</w:t>
      </w:r>
      <w:r w:rsidRPr="0053060A">
        <w:rPr>
          <w:rFonts w:ascii="Arial" w:eastAsia="Times New Roman" w:hAnsi="Arial" w:cs="Arial"/>
          <w:color w:val="000080"/>
          <w:sz w:val="20"/>
          <w:szCs w:val="24"/>
        </w:rPr>
        <w:tab/>
      </w:r>
      <w:r w:rsidRPr="0053060A">
        <w:rPr>
          <w:rFonts w:ascii="Arial" w:eastAsia="Times New Roman" w:hAnsi="Arial" w:cs="Arial"/>
          <w:color w:val="000080"/>
          <w:sz w:val="20"/>
          <w:szCs w:val="24"/>
        </w:rPr>
        <w:tab/>
      </w:r>
      <w:r w:rsidRPr="0053060A">
        <w:rPr>
          <w:rFonts w:ascii="Arial" w:eastAsia="Times New Roman" w:hAnsi="Arial" w:cs="Arial"/>
          <w:color w:val="000080"/>
          <w:sz w:val="20"/>
          <w:szCs w:val="24"/>
        </w:rPr>
        <w:tab/>
      </w:r>
      <w:r w:rsidRPr="0053060A">
        <w:rPr>
          <w:rFonts w:ascii="Arial" w:eastAsia="Times New Roman" w:hAnsi="Arial" w:cs="Arial"/>
          <w:color w:val="000080"/>
          <w:sz w:val="20"/>
          <w:szCs w:val="24"/>
        </w:rPr>
        <w:tab/>
      </w:r>
      <w:r w:rsidRPr="0053060A">
        <w:rPr>
          <w:rFonts w:ascii="Arial" w:eastAsia="Times New Roman" w:hAnsi="Arial" w:cs="Arial"/>
          <w:color w:val="000080"/>
          <w:sz w:val="20"/>
          <w:szCs w:val="24"/>
        </w:rPr>
        <w:tab/>
        <w:t>Marion, IL 62959</w:t>
      </w:r>
      <w:r w:rsidRPr="0053060A">
        <w:rPr>
          <w:rFonts w:ascii="Arial" w:eastAsia="Times New Roman" w:hAnsi="Arial" w:cs="Arial"/>
          <w:color w:val="000080"/>
          <w:sz w:val="20"/>
          <w:szCs w:val="24"/>
        </w:rPr>
        <w:tab/>
      </w:r>
      <w:r w:rsidRPr="0053060A">
        <w:rPr>
          <w:rFonts w:ascii="Arial" w:eastAsia="Times New Roman" w:hAnsi="Arial" w:cs="Arial"/>
          <w:color w:val="000080"/>
          <w:sz w:val="20"/>
          <w:szCs w:val="24"/>
        </w:rPr>
        <w:tab/>
      </w:r>
      <w:r w:rsidRPr="0053060A">
        <w:rPr>
          <w:rFonts w:ascii="Arial" w:eastAsia="Times New Roman" w:hAnsi="Arial" w:cs="Arial"/>
          <w:color w:val="000080"/>
          <w:sz w:val="20"/>
          <w:szCs w:val="24"/>
        </w:rPr>
        <w:tab/>
      </w:r>
      <w:r w:rsidRPr="0053060A">
        <w:rPr>
          <w:rFonts w:ascii="Arial" w:eastAsia="Times New Roman" w:hAnsi="Arial" w:cs="Arial"/>
          <w:color w:val="000080"/>
          <w:sz w:val="20"/>
          <w:szCs w:val="24"/>
        </w:rPr>
        <w:tab/>
      </w:r>
      <w:r w:rsidRPr="0053060A">
        <w:rPr>
          <w:rFonts w:ascii="Arial" w:eastAsia="Times New Roman" w:hAnsi="Arial" w:cs="Arial"/>
          <w:color w:val="000080"/>
          <w:sz w:val="20"/>
          <w:szCs w:val="24"/>
        </w:rPr>
        <w:tab/>
        <w:t xml:space="preserve">     FAX</w:t>
      </w:r>
    </w:p>
    <w:p w:rsidR="0053060A" w:rsidRPr="0053060A" w:rsidRDefault="0053060A" w:rsidP="0053060A">
      <w:pPr>
        <w:jc w:val="both"/>
        <w:rPr>
          <w:rFonts w:ascii="Arial" w:eastAsia="Times New Roman" w:hAnsi="Arial" w:cs="Arial"/>
          <w:color w:val="000080"/>
          <w:sz w:val="16"/>
          <w:szCs w:val="16"/>
        </w:rPr>
      </w:pPr>
      <w:r w:rsidRPr="0053060A">
        <w:rPr>
          <w:rFonts w:ascii="Arial" w:eastAsia="Times New Roman" w:hAnsi="Arial" w:cs="Arial"/>
          <w:i/>
          <w:iCs/>
          <w:color w:val="000080"/>
          <w:sz w:val="20"/>
          <w:szCs w:val="24"/>
        </w:rPr>
        <w:tab/>
      </w:r>
      <w:r w:rsidRPr="0053060A">
        <w:rPr>
          <w:rFonts w:ascii="Arial" w:eastAsia="Times New Roman" w:hAnsi="Arial" w:cs="Arial"/>
          <w:i/>
          <w:iCs/>
          <w:color w:val="000080"/>
          <w:sz w:val="16"/>
          <w:szCs w:val="16"/>
        </w:rPr>
        <w:t xml:space="preserve">                             </w:t>
      </w:r>
      <w:r w:rsidRPr="0053060A">
        <w:rPr>
          <w:rFonts w:ascii="Arial" w:eastAsia="Times New Roman" w:hAnsi="Arial" w:cs="Arial"/>
          <w:color w:val="000080"/>
          <w:sz w:val="16"/>
          <w:szCs w:val="16"/>
        </w:rPr>
        <w:tab/>
      </w:r>
      <w:r w:rsidRPr="0053060A">
        <w:rPr>
          <w:rFonts w:ascii="Arial" w:eastAsia="Times New Roman" w:hAnsi="Arial" w:cs="Arial"/>
          <w:color w:val="000080"/>
          <w:sz w:val="16"/>
          <w:szCs w:val="16"/>
        </w:rPr>
        <w:tab/>
      </w:r>
      <w:r w:rsidRPr="0053060A">
        <w:rPr>
          <w:rFonts w:ascii="Arial" w:eastAsia="Times New Roman" w:hAnsi="Arial" w:cs="Arial"/>
          <w:color w:val="000080"/>
          <w:sz w:val="16"/>
          <w:szCs w:val="16"/>
        </w:rPr>
        <w:tab/>
      </w:r>
      <w:r w:rsidRPr="0053060A">
        <w:rPr>
          <w:rFonts w:ascii="Arial" w:eastAsia="Times New Roman" w:hAnsi="Arial" w:cs="Arial"/>
          <w:color w:val="000080"/>
          <w:sz w:val="16"/>
          <w:szCs w:val="16"/>
        </w:rPr>
        <w:tab/>
      </w:r>
      <w:r w:rsidRPr="0053060A">
        <w:rPr>
          <w:rFonts w:ascii="Arial" w:eastAsia="Times New Roman" w:hAnsi="Arial" w:cs="Arial"/>
          <w:color w:val="000080"/>
          <w:sz w:val="16"/>
          <w:szCs w:val="16"/>
        </w:rPr>
        <w:tab/>
        <w:t xml:space="preserve">            </w:t>
      </w:r>
      <w:r w:rsidRPr="0053060A">
        <w:rPr>
          <w:rFonts w:ascii="Arial" w:eastAsia="Times New Roman" w:hAnsi="Arial" w:cs="Arial"/>
          <w:color w:val="000080"/>
          <w:sz w:val="16"/>
          <w:szCs w:val="16"/>
        </w:rPr>
        <w:tab/>
        <w:t xml:space="preserve">   </w:t>
      </w:r>
      <w:r w:rsidRPr="0053060A">
        <w:rPr>
          <w:rFonts w:ascii="Arial" w:eastAsia="Times New Roman" w:hAnsi="Arial" w:cs="Arial"/>
          <w:color w:val="000080"/>
          <w:sz w:val="16"/>
          <w:szCs w:val="16"/>
        </w:rPr>
        <w:tab/>
        <w:t xml:space="preserve"> </w:t>
      </w:r>
    </w:p>
    <w:p w:rsidR="0053060A" w:rsidRPr="0053060A" w:rsidRDefault="0053060A" w:rsidP="007C1A6D">
      <w:pPr>
        <w:jc w:val="both"/>
        <w:rPr>
          <w:rFonts w:ascii="Arial" w:eastAsia="Times New Roman" w:hAnsi="Arial" w:cs="Arial"/>
          <w:color w:val="000080"/>
          <w:sz w:val="20"/>
          <w:szCs w:val="24"/>
        </w:rPr>
      </w:pPr>
      <w:r w:rsidRPr="0053060A">
        <w:rPr>
          <w:rFonts w:ascii="Arial" w:eastAsia="Times New Roman" w:hAnsi="Arial" w:cs="Arial"/>
          <w:i/>
          <w:color w:val="000080"/>
          <w:sz w:val="20"/>
          <w:szCs w:val="24"/>
        </w:rPr>
        <w:tab/>
      </w:r>
      <w:r w:rsidRPr="0053060A">
        <w:rPr>
          <w:rFonts w:ascii="Arial" w:eastAsia="Times New Roman" w:hAnsi="Arial" w:cs="Arial"/>
          <w:i/>
          <w:color w:val="000080"/>
          <w:sz w:val="20"/>
          <w:szCs w:val="24"/>
        </w:rPr>
        <w:tab/>
      </w:r>
      <w:r w:rsidRPr="0053060A">
        <w:rPr>
          <w:rFonts w:ascii="Arial" w:eastAsia="Times New Roman" w:hAnsi="Arial" w:cs="Arial"/>
          <w:i/>
          <w:color w:val="000080"/>
          <w:sz w:val="20"/>
          <w:szCs w:val="24"/>
        </w:rPr>
        <w:tab/>
      </w:r>
      <w:r w:rsidRPr="0053060A">
        <w:rPr>
          <w:rFonts w:ascii="Arial" w:eastAsia="Times New Roman" w:hAnsi="Arial" w:cs="Arial"/>
          <w:color w:val="000080"/>
          <w:sz w:val="20"/>
          <w:szCs w:val="24"/>
        </w:rPr>
        <w:tab/>
      </w:r>
      <w:r w:rsidRPr="0053060A">
        <w:rPr>
          <w:rFonts w:ascii="Arial" w:eastAsia="Times New Roman" w:hAnsi="Arial" w:cs="Arial"/>
          <w:color w:val="000080"/>
          <w:sz w:val="20"/>
          <w:szCs w:val="24"/>
        </w:rPr>
        <w:tab/>
      </w:r>
      <w:r w:rsidRPr="0053060A">
        <w:rPr>
          <w:rFonts w:ascii="Arial" w:eastAsia="Times New Roman" w:hAnsi="Arial" w:cs="Arial"/>
          <w:color w:val="000080"/>
          <w:sz w:val="20"/>
          <w:szCs w:val="24"/>
        </w:rPr>
        <w:tab/>
      </w:r>
      <w:r w:rsidRPr="0053060A">
        <w:rPr>
          <w:rFonts w:ascii="Arial" w:eastAsia="Times New Roman" w:hAnsi="Arial" w:cs="Arial"/>
          <w:color w:val="000080"/>
          <w:sz w:val="20"/>
          <w:szCs w:val="24"/>
        </w:rPr>
        <w:tab/>
      </w:r>
      <w:r w:rsidRPr="0053060A">
        <w:rPr>
          <w:rFonts w:ascii="Arial" w:eastAsia="Times New Roman" w:hAnsi="Arial" w:cs="Arial"/>
          <w:color w:val="000080"/>
          <w:sz w:val="20"/>
          <w:szCs w:val="24"/>
        </w:rPr>
        <w:tab/>
      </w:r>
      <w:r w:rsidRPr="0053060A">
        <w:rPr>
          <w:rFonts w:ascii="Arial" w:eastAsia="Times New Roman" w:hAnsi="Arial" w:cs="Arial"/>
          <w:color w:val="000080"/>
          <w:sz w:val="20"/>
          <w:szCs w:val="24"/>
        </w:rPr>
        <w:tab/>
      </w:r>
      <w:r w:rsidRPr="0053060A">
        <w:rPr>
          <w:rFonts w:ascii="Arial" w:eastAsia="Times New Roman" w:hAnsi="Arial" w:cs="Arial"/>
          <w:color w:val="000080"/>
          <w:sz w:val="20"/>
          <w:szCs w:val="24"/>
        </w:rPr>
        <w:tab/>
        <w:t xml:space="preserve">  </w:t>
      </w:r>
      <w:r w:rsidRPr="0053060A">
        <w:rPr>
          <w:rFonts w:ascii="Arial" w:eastAsia="Times New Roman" w:hAnsi="Arial" w:cs="Arial"/>
          <w:color w:val="000080"/>
          <w:sz w:val="20"/>
          <w:szCs w:val="24"/>
        </w:rPr>
        <w:tab/>
        <w:t xml:space="preserve">    </w:t>
      </w:r>
    </w:p>
    <w:p w:rsidR="0053060A" w:rsidRPr="0053060A" w:rsidRDefault="0053060A" w:rsidP="007C1A6D">
      <w:pPr>
        <w:rPr>
          <w:rFonts w:ascii="Arial" w:eastAsia="Times New Roman" w:hAnsi="Arial" w:cs="Arial"/>
          <w:i/>
          <w:color w:val="000080"/>
          <w:sz w:val="20"/>
          <w:szCs w:val="24"/>
        </w:rPr>
      </w:pPr>
      <w:r w:rsidRPr="0053060A">
        <w:rPr>
          <w:rFonts w:ascii="Arial" w:eastAsia="Times New Roman" w:hAnsi="Arial" w:cs="Arial"/>
          <w:i/>
          <w:color w:val="000080"/>
          <w:sz w:val="20"/>
          <w:szCs w:val="24"/>
        </w:rPr>
        <w:t>Jami Hodge, Director</w:t>
      </w:r>
      <w:r w:rsidRPr="0053060A">
        <w:rPr>
          <w:rFonts w:ascii="Arial" w:eastAsia="Times New Roman" w:hAnsi="Arial" w:cs="Arial"/>
          <w:color w:val="000080"/>
          <w:sz w:val="20"/>
          <w:szCs w:val="24"/>
        </w:rPr>
        <w:tab/>
      </w:r>
      <w:r w:rsidRPr="0053060A">
        <w:rPr>
          <w:rFonts w:ascii="Arial" w:eastAsia="Times New Roman" w:hAnsi="Arial" w:cs="Arial"/>
          <w:color w:val="000080"/>
          <w:sz w:val="20"/>
          <w:szCs w:val="24"/>
        </w:rPr>
        <w:tab/>
      </w:r>
      <w:r w:rsidR="007C1A6D">
        <w:rPr>
          <w:rFonts w:ascii="Arial" w:eastAsia="Times New Roman" w:hAnsi="Arial" w:cs="Arial"/>
          <w:color w:val="000080"/>
          <w:sz w:val="20"/>
          <w:szCs w:val="24"/>
        </w:rPr>
        <w:tab/>
      </w:r>
      <w:r w:rsidR="007C1A6D">
        <w:rPr>
          <w:rFonts w:ascii="Arial" w:eastAsia="Times New Roman" w:hAnsi="Arial" w:cs="Arial"/>
          <w:color w:val="000080"/>
          <w:sz w:val="20"/>
          <w:szCs w:val="24"/>
        </w:rPr>
        <w:tab/>
      </w:r>
      <w:r w:rsidR="007C1A6D">
        <w:rPr>
          <w:rFonts w:ascii="Arial" w:eastAsia="Times New Roman" w:hAnsi="Arial" w:cs="Arial"/>
          <w:color w:val="000080"/>
          <w:sz w:val="20"/>
          <w:szCs w:val="24"/>
        </w:rPr>
        <w:tab/>
      </w:r>
      <w:r w:rsidR="007C1A6D">
        <w:rPr>
          <w:rFonts w:ascii="Arial" w:eastAsia="Times New Roman" w:hAnsi="Arial" w:cs="Arial"/>
          <w:color w:val="000080"/>
          <w:sz w:val="20"/>
          <w:szCs w:val="24"/>
        </w:rPr>
        <w:tab/>
      </w:r>
      <w:r w:rsidR="007C1A6D">
        <w:rPr>
          <w:rFonts w:ascii="Arial" w:eastAsia="Times New Roman" w:hAnsi="Arial" w:cs="Arial"/>
          <w:color w:val="000080"/>
          <w:sz w:val="20"/>
          <w:szCs w:val="24"/>
        </w:rPr>
        <w:tab/>
        <w:t xml:space="preserve">        </w:t>
      </w:r>
      <w:r w:rsidR="007C1A6D" w:rsidRPr="007C1A6D">
        <w:rPr>
          <w:rFonts w:ascii="Arial" w:eastAsia="Times New Roman" w:hAnsi="Arial" w:cs="Arial"/>
          <w:i/>
          <w:color w:val="000080"/>
          <w:sz w:val="20"/>
          <w:szCs w:val="24"/>
        </w:rPr>
        <w:t>Jamie Ragan, Coordinator</w:t>
      </w:r>
    </w:p>
    <w:p w:rsidR="005E4396" w:rsidRDefault="0053060A" w:rsidP="0053060A">
      <w:r w:rsidRPr="0053060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E4396" w:rsidRDefault="005E4396"/>
    <w:p w:rsidR="005E4396" w:rsidRDefault="005E4396"/>
    <w:p w:rsidR="005E4396" w:rsidRDefault="005E4396"/>
    <w:p w:rsidR="005E4396" w:rsidRDefault="005E4396"/>
    <w:p w:rsidR="005E4396" w:rsidRDefault="005E4396" w:rsidP="005E43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NOTICE OF MEETING</w:t>
      </w:r>
    </w:p>
    <w:p w:rsidR="005E4396" w:rsidRDefault="005E4396" w:rsidP="005E43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4396" w:rsidRPr="005E4396" w:rsidRDefault="00420CCB" w:rsidP="005E4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Executive Committee</w:t>
      </w:r>
      <w:r w:rsidR="005E4396">
        <w:rPr>
          <w:rFonts w:ascii="Times New Roman" w:hAnsi="Times New Roman" w:cs="Times New Roman"/>
          <w:sz w:val="24"/>
          <w:szCs w:val="24"/>
        </w:rPr>
        <w:t xml:space="preserve"> of Williamson County </w:t>
      </w:r>
      <w:r w:rsidR="00177478">
        <w:rPr>
          <w:rFonts w:ascii="Times New Roman" w:hAnsi="Times New Roman" w:cs="Times New Roman"/>
          <w:sz w:val="24"/>
          <w:szCs w:val="24"/>
        </w:rPr>
        <w:t>Early Childhood Cooperative</w:t>
      </w:r>
      <w:r w:rsidR="005E4396">
        <w:rPr>
          <w:rFonts w:ascii="Times New Roman" w:hAnsi="Times New Roman" w:cs="Times New Roman"/>
          <w:sz w:val="24"/>
          <w:szCs w:val="24"/>
        </w:rPr>
        <w:t xml:space="preserve"> will hold a reg</w:t>
      </w:r>
      <w:r w:rsidR="00CB3086">
        <w:rPr>
          <w:rFonts w:ascii="Times New Roman" w:hAnsi="Times New Roman" w:cs="Times New Roman"/>
          <w:sz w:val="24"/>
          <w:szCs w:val="24"/>
        </w:rPr>
        <w:t>ular</w:t>
      </w:r>
      <w:r w:rsidR="0088459A">
        <w:rPr>
          <w:rFonts w:ascii="Times New Roman" w:hAnsi="Times New Roman" w:cs="Times New Roman"/>
          <w:sz w:val="24"/>
          <w:szCs w:val="24"/>
        </w:rPr>
        <w:t xml:space="preserve"> quarterly </w:t>
      </w:r>
      <w:r w:rsidR="00CB3086">
        <w:rPr>
          <w:rFonts w:ascii="Times New Roman" w:hAnsi="Times New Roman" w:cs="Times New Roman"/>
          <w:sz w:val="24"/>
          <w:szCs w:val="24"/>
        </w:rPr>
        <w:t xml:space="preserve">meeting </w:t>
      </w:r>
      <w:r w:rsidR="003F2052">
        <w:rPr>
          <w:rFonts w:ascii="Times New Roman" w:hAnsi="Times New Roman" w:cs="Times New Roman"/>
          <w:sz w:val="24"/>
          <w:szCs w:val="24"/>
        </w:rPr>
        <w:t xml:space="preserve">on </w:t>
      </w:r>
      <w:r w:rsidR="00CC1FFC">
        <w:rPr>
          <w:rFonts w:ascii="Times New Roman" w:hAnsi="Times New Roman" w:cs="Times New Roman"/>
          <w:sz w:val="24"/>
          <w:szCs w:val="24"/>
        </w:rPr>
        <w:t xml:space="preserve">Friday, January </w:t>
      </w:r>
      <w:r w:rsidR="009127E2">
        <w:rPr>
          <w:rFonts w:ascii="Times New Roman" w:hAnsi="Times New Roman" w:cs="Times New Roman"/>
          <w:sz w:val="24"/>
          <w:szCs w:val="24"/>
        </w:rPr>
        <w:t>12, 2024</w:t>
      </w:r>
      <w:r w:rsidR="00C01452">
        <w:rPr>
          <w:rFonts w:ascii="Times New Roman" w:hAnsi="Times New Roman" w:cs="Times New Roman"/>
          <w:sz w:val="24"/>
          <w:szCs w:val="24"/>
        </w:rPr>
        <w:t>,</w:t>
      </w:r>
      <w:r w:rsidR="00F52316">
        <w:rPr>
          <w:rFonts w:ascii="Times New Roman" w:hAnsi="Times New Roman" w:cs="Times New Roman"/>
          <w:sz w:val="24"/>
          <w:szCs w:val="24"/>
        </w:rPr>
        <w:t xml:space="preserve"> </w:t>
      </w:r>
      <w:r w:rsidR="00650F2C">
        <w:rPr>
          <w:rFonts w:ascii="Times New Roman" w:hAnsi="Times New Roman" w:cs="Times New Roman"/>
          <w:sz w:val="24"/>
          <w:szCs w:val="24"/>
        </w:rPr>
        <w:t xml:space="preserve">at </w:t>
      </w:r>
      <w:r w:rsidR="003547E8">
        <w:rPr>
          <w:rFonts w:ascii="Times New Roman" w:hAnsi="Times New Roman" w:cs="Times New Roman"/>
          <w:sz w:val="24"/>
          <w:szCs w:val="24"/>
        </w:rPr>
        <w:t>8:</w:t>
      </w:r>
      <w:r w:rsidR="00F2102D">
        <w:rPr>
          <w:rFonts w:ascii="Times New Roman" w:hAnsi="Times New Roman" w:cs="Times New Roman"/>
          <w:sz w:val="24"/>
          <w:szCs w:val="24"/>
        </w:rPr>
        <w:t>30</w:t>
      </w:r>
      <w:r w:rsidR="003547E8">
        <w:rPr>
          <w:rFonts w:ascii="Times New Roman" w:hAnsi="Times New Roman" w:cs="Times New Roman"/>
          <w:sz w:val="24"/>
          <w:szCs w:val="24"/>
        </w:rPr>
        <w:t xml:space="preserve"> a</w:t>
      </w:r>
      <w:r w:rsidR="005E4396">
        <w:rPr>
          <w:rFonts w:ascii="Times New Roman" w:hAnsi="Times New Roman" w:cs="Times New Roman"/>
          <w:sz w:val="24"/>
          <w:szCs w:val="24"/>
        </w:rPr>
        <w:t xml:space="preserve">.m. in the Conference Room of </w:t>
      </w:r>
      <w:r w:rsidR="00244FCA">
        <w:rPr>
          <w:rFonts w:ascii="Times New Roman" w:hAnsi="Times New Roman" w:cs="Times New Roman"/>
          <w:sz w:val="24"/>
          <w:szCs w:val="24"/>
        </w:rPr>
        <w:t>Williamson County Education Service</w:t>
      </w:r>
      <w:bookmarkStart w:id="0" w:name="_GoBack"/>
      <w:bookmarkEnd w:id="0"/>
      <w:r w:rsidR="00244FCA">
        <w:rPr>
          <w:rFonts w:ascii="Times New Roman" w:hAnsi="Times New Roman" w:cs="Times New Roman"/>
          <w:sz w:val="24"/>
          <w:szCs w:val="24"/>
        </w:rPr>
        <w:t>s, 411 S. Court Street, Marion, IL</w:t>
      </w:r>
    </w:p>
    <w:sectPr w:rsidR="005E4396" w:rsidRPr="005E4396" w:rsidSect="00565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96"/>
    <w:rsid w:val="000A7D21"/>
    <w:rsid w:val="000D177D"/>
    <w:rsid w:val="000F3D54"/>
    <w:rsid w:val="00100E49"/>
    <w:rsid w:val="00110CEC"/>
    <w:rsid w:val="00177478"/>
    <w:rsid w:val="001825CC"/>
    <w:rsid w:val="00184CF9"/>
    <w:rsid w:val="001C0D47"/>
    <w:rsid w:val="001E1889"/>
    <w:rsid w:val="001E7136"/>
    <w:rsid w:val="00221186"/>
    <w:rsid w:val="00223FDE"/>
    <w:rsid w:val="00244FCA"/>
    <w:rsid w:val="00255CD6"/>
    <w:rsid w:val="00296A93"/>
    <w:rsid w:val="002B1B2A"/>
    <w:rsid w:val="002F1552"/>
    <w:rsid w:val="002F4C53"/>
    <w:rsid w:val="003031E0"/>
    <w:rsid w:val="00312C14"/>
    <w:rsid w:val="003547E8"/>
    <w:rsid w:val="00365C16"/>
    <w:rsid w:val="0037763A"/>
    <w:rsid w:val="003777F3"/>
    <w:rsid w:val="003A54B4"/>
    <w:rsid w:val="003B22D2"/>
    <w:rsid w:val="003F2052"/>
    <w:rsid w:val="0040799D"/>
    <w:rsid w:val="00420CCB"/>
    <w:rsid w:val="00455CF0"/>
    <w:rsid w:val="004E5F17"/>
    <w:rsid w:val="00506798"/>
    <w:rsid w:val="0053060A"/>
    <w:rsid w:val="00532B74"/>
    <w:rsid w:val="00542B9A"/>
    <w:rsid w:val="0055590C"/>
    <w:rsid w:val="00565F72"/>
    <w:rsid w:val="005A0ADA"/>
    <w:rsid w:val="005E4396"/>
    <w:rsid w:val="006064B8"/>
    <w:rsid w:val="006070E2"/>
    <w:rsid w:val="00650F2C"/>
    <w:rsid w:val="006C4581"/>
    <w:rsid w:val="0072218C"/>
    <w:rsid w:val="00754AFD"/>
    <w:rsid w:val="007A0DA2"/>
    <w:rsid w:val="007C1A6D"/>
    <w:rsid w:val="007C23B5"/>
    <w:rsid w:val="007C3F6F"/>
    <w:rsid w:val="00815771"/>
    <w:rsid w:val="0081614C"/>
    <w:rsid w:val="008316F3"/>
    <w:rsid w:val="0088459A"/>
    <w:rsid w:val="008B6036"/>
    <w:rsid w:val="009127E2"/>
    <w:rsid w:val="009F4F56"/>
    <w:rsid w:val="00A24ECA"/>
    <w:rsid w:val="00A51F82"/>
    <w:rsid w:val="00A92232"/>
    <w:rsid w:val="00B269B9"/>
    <w:rsid w:val="00B73E20"/>
    <w:rsid w:val="00B8327B"/>
    <w:rsid w:val="00C01452"/>
    <w:rsid w:val="00C2321D"/>
    <w:rsid w:val="00C42E39"/>
    <w:rsid w:val="00C57DF8"/>
    <w:rsid w:val="00CB3086"/>
    <w:rsid w:val="00CC1FFC"/>
    <w:rsid w:val="00CE65A9"/>
    <w:rsid w:val="00D85487"/>
    <w:rsid w:val="00D9326A"/>
    <w:rsid w:val="00DA3F05"/>
    <w:rsid w:val="00DB33C2"/>
    <w:rsid w:val="00E21456"/>
    <w:rsid w:val="00E52E22"/>
    <w:rsid w:val="00E8596D"/>
    <w:rsid w:val="00E91D89"/>
    <w:rsid w:val="00EB485C"/>
    <w:rsid w:val="00EC5A2A"/>
    <w:rsid w:val="00EF11D8"/>
    <w:rsid w:val="00F2102D"/>
    <w:rsid w:val="00F52316"/>
    <w:rsid w:val="00FB6F84"/>
    <w:rsid w:val="00FE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48A342-1AA0-4E10-B776-AAB60107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 County Special Ed</dc:creator>
  <cp:keywords/>
  <dc:description/>
  <cp:lastModifiedBy>Kristen Bayer</cp:lastModifiedBy>
  <cp:revision>9</cp:revision>
  <cp:lastPrinted>2013-07-03T15:49:00Z</cp:lastPrinted>
  <dcterms:created xsi:type="dcterms:W3CDTF">2019-01-02T15:05:00Z</dcterms:created>
  <dcterms:modified xsi:type="dcterms:W3CDTF">2023-12-15T15:29:00Z</dcterms:modified>
</cp:coreProperties>
</file>